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B0F" w14:textId="24ADFB7D" w:rsidR="006821F5" w:rsidRPr="006821F5" w:rsidRDefault="006821F5" w:rsidP="006821F5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Ф</w:t>
      </w:r>
      <w:r w:rsidRPr="006821F5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орма договора о предоставлении социальных услуг</w:t>
      </w:r>
    </w:p>
    <w:p w14:paraId="753E84D7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                    "_____"_________20___года</w:t>
      </w:r>
    </w:p>
    <w:p w14:paraId="7A7B21D1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(место заключения договора)</w:t>
      </w:r>
    </w:p>
    <w:p w14:paraId="60CD368D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N ______________________</w:t>
      </w:r>
    </w:p>
    <w:p w14:paraId="3BB2A128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4EDD3E8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(полное наименование поставщика социальных услуг)</w:t>
      </w:r>
    </w:p>
    <w:p w14:paraId="18B436A1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именуемый в дальнейшем "Исполнитель", в лице ___________________________</w:t>
      </w:r>
    </w:p>
    <w:p w14:paraId="54A08ECF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(должность, фамилия, имя, отчество (при наличии)</w:t>
      </w:r>
    </w:p>
    <w:p w14:paraId="2E93909D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______________________________________________, действующего на основании</w:t>
      </w:r>
    </w:p>
    <w:p w14:paraId="6E1FA2B6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уполномоченного представителя Исполнителя)</w:t>
      </w:r>
    </w:p>
    <w:p w14:paraId="4EB20B7D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14:paraId="1F6F9F7E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(основание правомочия: устав, доверенность, др.)</w:t>
      </w:r>
    </w:p>
    <w:p w14:paraId="18465987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 одной стороны, и _____________________________________________________</w:t>
      </w:r>
    </w:p>
    <w:p w14:paraId="5DE53EB9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 гражданина, признанного нуждающимся</w:t>
      </w:r>
    </w:p>
    <w:p w14:paraId="3EA41F4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______________________________________, именуемый в дальнейшем "Заказчик"</w:t>
      </w:r>
    </w:p>
    <w:p w14:paraId="3950484C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 социальном обслуживании)</w:t>
      </w:r>
    </w:p>
    <w:p w14:paraId="57F26838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14:paraId="099519AB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(наименование и реквизиты документа, удостоверяющего личность Заказчика)</w:t>
      </w:r>
    </w:p>
    <w:p w14:paraId="3806691F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проживающий по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адресу:_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________________________________________________,</w:t>
      </w:r>
    </w:p>
    <w:p w14:paraId="68FBA659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места жительства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Заказчика)</w:t>
      </w:r>
    </w:p>
    <w:p w14:paraId="1929873D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 лице</w:t>
      </w:r>
      <w:r w:rsidRPr="006821F5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4" w:anchor="block_1111" w:history="1">
        <w:r w:rsidRPr="006821F5">
          <w:rPr>
            <w:rFonts w:ascii="Courier New" w:eastAsia="Times New Roman" w:hAnsi="Courier New" w:cs="Courier New"/>
            <w:color w:val="3272C0"/>
            <w:sz w:val="17"/>
            <w:szCs w:val="17"/>
            <w:u w:val="single"/>
            <w:vertAlign w:val="superscript"/>
            <w:lang w:eastAsia="ru-RU"/>
          </w:rPr>
          <w:t>1</w:t>
        </w:r>
      </w:hyperlink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_______________________________________________________________,</w:t>
      </w:r>
    </w:p>
    <w:p w14:paraId="69360001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(фамилия, имя, отчество (при наличии) законного представителя Заказчика)</w:t>
      </w:r>
    </w:p>
    <w:p w14:paraId="57AB2631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14:paraId="5BE4FAFE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(наименование и реквизиты документа,</w:t>
      </w:r>
    </w:p>
    <w:p w14:paraId="7A7DD04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14:paraId="47ABB36B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удостоверяющего личность законного представителя Заказчика)</w:t>
      </w:r>
    </w:p>
    <w:p w14:paraId="210EED4F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действующего на основании ______________________________________________</w:t>
      </w:r>
    </w:p>
    <w:p w14:paraId="54B2B695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(основание правомочия)</w:t>
      </w:r>
    </w:p>
    <w:p w14:paraId="67134586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______________________, проживающий по адресу: __________________________</w:t>
      </w:r>
    </w:p>
    <w:p w14:paraId="695F05E3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14:paraId="7D71B7FE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(указывается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места жительства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законного представителя Заказчика)</w:t>
      </w:r>
    </w:p>
    <w:p w14:paraId="0EAC8602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 другой стороны, совместно именуемые в дальнейшем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Сторонами,  заключили</w:t>
      </w:r>
      <w:proofErr w:type="gramEnd"/>
    </w:p>
    <w:p w14:paraId="0B9DC296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настоящий Договор о нижеследующем.</w:t>
      </w:r>
    </w:p>
    <w:p w14:paraId="3E3EAF63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5DB39F7" w14:textId="185AF5C9" w:rsidR="006821F5" w:rsidRPr="006821F5" w:rsidRDefault="006821F5" w:rsidP="00CC1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I. Предмет Договора</w:t>
      </w:r>
    </w:p>
    <w:p w14:paraId="464B79C5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88B478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1. Заказчик поручает, а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Исполнитель  обязуется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оказать  социальные</w:t>
      </w:r>
    </w:p>
    <w:p w14:paraId="724381B2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услуги Заказчику на основании  </w:t>
      </w:r>
      <w:hyperlink r:id="rId5" w:anchor="block_2000" w:history="1">
        <w:proofErr w:type="gramStart"/>
        <w:r w:rsidRPr="006821F5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индивидуальной  программы</w:t>
        </w:r>
        <w:proofErr w:type="gramEnd"/>
      </w:hyperlink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предоставления</w:t>
      </w:r>
    </w:p>
    <w:p w14:paraId="22D37557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социальных услуг Заказчика, выданной в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установленном  порядке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(далее -</w:t>
      </w:r>
    </w:p>
    <w:p w14:paraId="25493ED5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Услуги, индивидуальная программа), которая является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неотъемлемой  частью</w:t>
      </w:r>
      <w:proofErr w:type="gramEnd"/>
    </w:p>
    <w:p w14:paraId="05FC3C03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договора, а Заказчик обязуется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оплачивать  указанные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Услуги,</w:t>
      </w:r>
    </w:p>
    <w:p w14:paraId="3896EF45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   исключением  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случаев,   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когда   </w:t>
      </w:r>
      <w:hyperlink r:id="rId6" w:anchor="block_31" w:history="1">
        <w:r w:rsidRPr="006821F5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о   социальном</w:t>
      </w:r>
    </w:p>
    <w:p w14:paraId="1165FC0B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обслуживании граждан в Российской Федерации предусмотрено предоставление</w:t>
      </w:r>
    </w:p>
    <w:p w14:paraId="1082DA89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социальных услуг бесплатно</w:t>
      </w:r>
      <w:r w:rsidRPr="006821F5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7" w:anchor="block_2222" w:history="1">
        <w:r w:rsidRPr="006821F5">
          <w:rPr>
            <w:rFonts w:ascii="Courier New" w:eastAsia="Times New Roman" w:hAnsi="Courier New" w:cs="Courier New"/>
            <w:color w:val="3272C0"/>
            <w:sz w:val="17"/>
            <w:szCs w:val="17"/>
            <w:u w:val="single"/>
            <w:vertAlign w:val="superscript"/>
            <w:lang w:eastAsia="ru-RU"/>
          </w:rPr>
          <w:t>2</w:t>
        </w:r>
      </w:hyperlink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14:paraId="0706778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2. Сроки и условия предоставления конкретной Услуги устанавливаются</w:t>
      </w:r>
    </w:p>
    <w:p w14:paraId="1E23A9D8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соответствии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со   сроками   и   условиями,     предусмотренными для</w:t>
      </w:r>
    </w:p>
    <w:p w14:paraId="5937815C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предоставления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соответствующих  Услуг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индивидуальной  программой,  и  в</w:t>
      </w:r>
    </w:p>
    <w:p w14:paraId="416A819C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согласованном Сторонами виде являются приложением к настоящему Договору.</w:t>
      </w:r>
    </w:p>
    <w:p w14:paraId="2DFB19AF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3. Место оказания Услуг: _________________________________________.</w:t>
      </w:r>
    </w:p>
    <w:p w14:paraId="15152A8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(указывается адрес места оказания услуг)</w:t>
      </w:r>
    </w:p>
    <w:p w14:paraId="680CB88E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4. По результатам оказания Услуг Исполнитель представляет Заказчику</w:t>
      </w:r>
    </w:p>
    <w:p w14:paraId="4B111F0A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акт  сдачи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-приемки  оказанных  Услуг,  подписанный     Исполнителем, в 2</w:t>
      </w:r>
    </w:p>
    <w:p w14:paraId="6AE09B58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экземплярах, составленный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 форме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согласованной  Сторонами,  который</w:t>
      </w:r>
    </w:p>
    <w:p w14:paraId="45B48192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является неотъемлемой частью настоящего договора.</w:t>
      </w:r>
    </w:p>
    <w:p w14:paraId="38DB8898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913FECB" w14:textId="77777777" w:rsidR="006821F5" w:rsidRPr="006821F5" w:rsidRDefault="006821F5" w:rsidP="006821F5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II. Взаимодействие Сторон</w:t>
      </w:r>
      <w:r w:rsidRPr="006821F5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8" w:anchor="block_3333" w:history="1">
        <w:r w:rsidRPr="006821F5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u w:val="single"/>
            <w:vertAlign w:val="superscript"/>
            <w:lang w:eastAsia="ru-RU"/>
          </w:rPr>
          <w:t>3</w:t>
        </w:r>
      </w:hyperlink>
    </w:p>
    <w:p w14:paraId="6F2287D6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AC211A2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 Исполнитель обязан:</w:t>
      </w:r>
    </w:p>
    <w:p w14:paraId="222B351E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14:paraId="6EA17B64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</w:t>
      </w: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предоставления, о тарифах на эти Услуги, их стоимости для Заказчика либо о возможности получения их бесплатно;</w:t>
      </w:r>
    </w:p>
    <w:p w14:paraId="44078DB6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в) использовать информацию о Заказчике в соответствии с установленными </w:t>
      </w:r>
      <w:hyperlink r:id="rId9" w:anchor="block_4" w:history="1">
        <w:r w:rsidRPr="006821F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Российской Федерации о персональных данных требованиями о защите персональных данных;</w:t>
      </w:r>
    </w:p>
    <w:p w14:paraId="70D4459F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г) обеспечивать сохранность личных вещей и ценностей Заказчика;</w:t>
      </w:r>
    </w:p>
    <w:p w14:paraId="1A7FE20B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14:paraId="370F8E72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е) вести учет Услуг, оказанных Заказчику;</w:t>
      </w:r>
    </w:p>
    <w:p w14:paraId="6AD88C12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14:paraId="10827485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6. Исполнитель имеет право:</w:t>
      </w:r>
    </w:p>
    <w:p w14:paraId="77BCCE08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21390032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14:paraId="22C9383C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1C7F26DF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55030104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14:paraId="6F4AE5A5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8. Заказчик (законный представитель Заказчика) обязан:</w:t>
      </w:r>
    </w:p>
    <w:p w14:paraId="2758DA10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а) соблюдать сроки и условия настоящего Договора;</w:t>
      </w:r>
    </w:p>
    <w:p w14:paraId="16B259AD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 </w:t>
      </w:r>
      <w:hyperlink r:id="rId10" w:anchor="block_31" w:history="1">
        <w:r w:rsidRPr="006821F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14:paraId="53270EB9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1C6CB6FC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14:paraId="11B4AAFB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5B1012F5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12B42E8D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14:paraId="256AA021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068DE1B7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14:paraId="0C18E726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32686317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Договора;</w:t>
      </w:r>
    </w:p>
    <w:p w14:paraId="69AE2B5D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 </w:t>
      </w:r>
      <w:hyperlink r:id="rId11" w:anchor="block_11000" w:history="1">
        <w:r w:rsidRPr="006821F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приложением</w:t>
        </w:r>
      </w:hyperlink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к настоящему Договору</w:t>
      </w:r>
      <w:r w:rsidRPr="006821F5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3131" w:history="1">
        <w:r w:rsidRPr="006821F5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3.1</w:t>
        </w:r>
      </w:hyperlink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14:paraId="59C28FF6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819AFE7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</w:t>
      </w: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III. Стоимость Услуг, сроки и порядок их оплаты</w:t>
      </w:r>
      <w:r w:rsidRPr="006821F5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3" w:anchor="block_4444" w:history="1">
        <w:r w:rsidRPr="006821F5">
          <w:rPr>
            <w:rFonts w:ascii="Courier New" w:eastAsia="Times New Roman" w:hAnsi="Courier New" w:cs="Courier New"/>
            <w:color w:val="3272C0"/>
            <w:sz w:val="17"/>
            <w:szCs w:val="17"/>
            <w:u w:val="single"/>
            <w:vertAlign w:val="superscript"/>
            <w:lang w:eastAsia="ru-RU"/>
          </w:rPr>
          <w:t>4</w:t>
        </w:r>
      </w:hyperlink>
    </w:p>
    <w:p w14:paraId="2C7DFB19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7816C12D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10.   Стоимость  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Услуг,   </w:t>
      </w:r>
      <w:proofErr w:type="gramEnd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предусмотренных   настоящим   Договором,</w:t>
      </w:r>
    </w:p>
    <w:p w14:paraId="1BFDC60C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составляет _________ рублей в месяц.</w:t>
      </w:r>
    </w:p>
    <w:p w14:paraId="71A38702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11. Заказчик осуществляет оплату Услуг ____________________________</w:t>
      </w:r>
    </w:p>
    <w:p w14:paraId="297F50F6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(указать период оплаты (ежемесячно, ежеквартально, по</w:t>
      </w:r>
    </w:p>
    <w:p w14:paraId="1451C350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1FBE94A7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полугодиям или иной платежный период в рублях), срок оплаты</w:t>
      </w:r>
    </w:p>
    <w:p w14:paraId="6D59942C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20963D18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(например, не позднее определенного числа периода,</w:t>
      </w:r>
    </w:p>
    <w:p w14:paraId="3EB284C8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619CB5EF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подлежащего оплате, или не позднее определенного числа периода,</w:t>
      </w:r>
    </w:p>
    <w:p w14:paraId="53FC846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196FBFC1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предшествующего (следующего) за периодом оплаты),</w:t>
      </w:r>
    </w:p>
    <w:p w14:paraId="6F1C1744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23B588D6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способ оплаты (за наличный расчет/в безналичном порядке на счет,</w:t>
      </w:r>
    </w:p>
    <w:p w14:paraId="064F3A69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14:paraId="28807842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указанный в </w:t>
      </w:r>
      <w:hyperlink r:id="rId14" w:anchor="block_1700" w:history="1">
        <w:r w:rsidRPr="006821F5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разделе VII</w:t>
        </w:r>
      </w:hyperlink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Договора, либо указать, что</w:t>
      </w:r>
    </w:p>
    <w:p w14:paraId="63923299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14:paraId="7AAC0161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Заказчик получает Услуги бесплатно</w:t>
      </w:r>
      <w:r w:rsidRPr="006821F5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5" w:anchor="block_5555" w:history="1">
        <w:r w:rsidRPr="006821F5">
          <w:rPr>
            <w:rFonts w:ascii="Courier New" w:eastAsia="Times New Roman" w:hAnsi="Courier New" w:cs="Courier New"/>
            <w:color w:val="3272C0"/>
            <w:sz w:val="17"/>
            <w:szCs w:val="17"/>
            <w:u w:val="single"/>
            <w:vertAlign w:val="superscript"/>
            <w:lang w:eastAsia="ru-RU"/>
          </w:rPr>
          <w:t>5</w:t>
        </w:r>
      </w:hyperlink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(ненужное зачеркнуть)</w:t>
      </w:r>
    </w:p>
    <w:p w14:paraId="33BDD25C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43BF176" w14:textId="77777777" w:rsidR="006821F5" w:rsidRPr="006821F5" w:rsidRDefault="006821F5" w:rsidP="006821F5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IV. Основания изменения и расторжения Договора</w:t>
      </w:r>
      <w:r w:rsidRPr="006821F5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16" w:anchor="block_6666" w:history="1">
        <w:r w:rsidRPr="006821F5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u w:val="single"/>
            <w:vertAlign w:val="superscript"/>
            <w:lang w:eastAsia="ru-RU"/>
          </w:rPr>
          <w:t>6</w:t>
        </w:r>
      </w:hyperlink>
    </w:p>
    <w:p w14:paraId="5AAAEDC5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6A70775B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79FC143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13. Настоящий Договор может быть расторгнут по соглашению Сторон. По инициативе одной из Сторон настоящий Договор может быть расторгнут по </w:t>
      </w: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основаниям, предусмотренным действующим </w:t>
      </w:r>
      <w:hyperlink r:id="rId17" w:anchor="block_450" w:history="1">
        <w:r w:rsidRPr="006821F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Российской Федерации.</w:t>
      </w:r>
    </w:p>
    <w:p w14:paraId="46C61410" w14:textId="77777777" w:rsidR="006821F5" w:rsidRPr="006821F5" w:rsidRDefault="006821F5" w:rsidP="006821F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14:paraId="37FC72DE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6ACF8C4E" w14:textId="77777777" w:rsidR="006821F5" w:rsidRPr="006821F5" w:rsidRDefault="006821F5" w:rsidP="006821F5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  <w:r w:rsidRPr="006821F5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18" w:anchor="block_7777" w:history="1">
        <w:r w:rsidRPr="006821F5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u w:val="single"/>
            <w:vertAlign w:val="superscript"/>
            <w:lang w:eastAsia="ru-RU"/>
          </w:rPr>
          <w:t>7</w:t>
        </w:r>
      </w:hyperlink>
    </w:p>
    <w:p w14:paraId="37468E7D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8D51885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 </w:t>
      </w:r>
      <w:hyperlink r:id="rId19" w:anchor="block_1025" w:history="1">
        <w:r w:rsidRPr="006821F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821F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Российской Федерации.</w:t>
      </w:r>
    </w:p>
    <w:p w14:paraId="121A6842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A1E5976" w14:textId="77777777" w:rsidR="006821F5" w:rsidRPr="006821F5" w:rsidRDefault="006821F5" w:rsidP="006821F5">
      <w:pPr>
        <w:shd w:val="clear" w:color="auto" w:fill="FFFFFF"/>
        <w:spacing w:after="30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VI. Срок действия Договора и другие условия</w:t>
      </w:r>
    </w:p>
    <w:p w14:paraId="195AC129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9B10BB3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16. Настоящий Договор вступает в силу со дня его подписания Сторонами</w:t>
      </w:r>
    </w:p>
    <w:p w14:paraId="281AA8A5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(если иное не указано в Договоре) и действует до _______________________.</w:t>
      </w:r>
    </w:p>
    <w:p w14:paraId="21C49AE2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(указать срок)</w:t>
      </w:r>
    </w:p>
    <w:p w14:paraId="0E769AE2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17. Договор составлен в двух экземплярах, имеющих </w:t>
      </w:r>
      <w:proofErr w:type="gramStart"/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равную  юридическую</w:t>
      </w:r>
      <w:proofErr w:type="gramEnd"/>
    </w:p>
    <w:p w14:paraId="77208E37" w14:textId="77777777" w:rsidR="006821F5" w:rsidRPr="006821F5" w:rsidRDefault="006821F5" w:rsidP="00682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821F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силу.</w:t>
      </w:r>
    </w:p>
    <w:p w14:paraId="36FCC413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9FADC8E" w14:textId="77777777" w:rsidR="006821F5" w:rsidRPr="006821F5" w:rsidRDefault="006821F5" w:rsidP="006821F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VII. Адрес (место нахождения, место жительства</w:t>
      </w:r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vertAlign w:val="superscript"/>
          <w:lang w:eastAsia="ru-RU"/>
        </w:rPr>
        <w:t> </w:t>
      </w:r>
      <w:hyperlink r:id="rId20" w:anchor="block_8888" w:history="1">
        <w:r w:rsidRPr="006821F5">
          <w:rPr>
            <w:rFonts w:ascii="Courier New" w:eastAsia="Times New Roman" w:hAnsi="Courier New" w:cs="Courier New"/>
            <w:b/>
            <w:bCs/>
            <w:color w:val="3272C0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6821F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), реквизиты и подписи Сторон</w:t>
      </w:r>
    </w:p>
    <w:p w14:paraId="47EBEA49" w14:textId="77777777" w:rsidR="006821F5" w:rsidRPr="006821F5" w:rsidRDefault="006821F5" w:rsidP="006821F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821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87"/>
      </w:tblGrid>
      <w:tr w:rsidR="006821F5" w:rsidRPr="006821F5" w14:paraId="1CC8B96F" w14:textId="77777777" w:rsidTr="006821F5"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7BCEC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Исполнитель</w:t>
            </w:r>
          </w:p>
          <w:p w14:paraId="326791BC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Полное наименование исполнителя</w:t>
            </w:r>
          </w:p>
          <w:p w14:paraId="4A4EB7A2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Адрес (место нахождения) исполнителя</w:t>
            </w:r>
          </w:p>
          <w:p w14:paraId="48E78FA0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ИНН исполнителя</w:t>
            </w:r>
          </w:p>
          <w:p w14:paraId="767DDBCB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Банковские реквизиты исполнителя</w:t>
            </w:r>
          </w:p>
          <w:p w14:paraId="5565DF73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Должность руководителя исполнителя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A1D69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Заказчик</w:t>
            </w:r>
          </w:p>
          <w:p w14:paraId="10872ECC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Фамилия, имя, отчество (при наличии) Заказчика</w:t>
            </w:r>
          </w:p>
          <w:p w14:paraId="2D1AFFEF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Данные документа, удостоверяющего личность Заказчика</w:t>
            </w:r>
          </w:p>
          <w:p w14:paraId="7FD933A9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proofErr w:type="gramStart"/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Адрес места жительства</w:t>
            </w:r>
            <w:proofErr w:type="gramEnd"/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 xml:space="preserve"> Заказчика Банковские реквизиты Заказчика (при наличии)</w:t>
            </w:r>
          </w:p>
          <w:p w14:paraId="4A9FD14E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14:paraId="702D815D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proofErr w:type="gramStart"/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Адрес места жительства</w:t>
            </w:r>
            <w:proofErr w:type="gramEnd"/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 xml:space="preserve"> законного представителя Заказчика</w:t>
            </w:r>
          </w:p>
        </w:tc>
      </w:tr>
      <w:tr w:rsidR="006821F5" w:rsidRPr="006821F5" w14:paraId="52123A74" w14:textId="77777777" w:rsidTr="006821F5"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E997C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___________________/_______________</w:t>
            </w:r>
          </w:p>
          <w:p w14:paraId="22D312CC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(Фамилия, инициалы) (личная подпись)</w:t>
            </w:r>
          </w:p>
          <w:p w14:paraId="1684F367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М.П.</w:t>
            </w:r>
          </w:p>
        </w:tc>
        <w:tc>
          <w:tcPr>
            <w:tcW w:w="4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A815A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___________________/_______________</w:t>
            </w:r>
          </w:p>
          <w:p w14:paraId="47C0FF62" w14:textId="77777777" w:rsidR="006821F5" w:rsidRPr="006821F5" w:rsidRDefault="006821F5" w:rsidP="006821F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lang w:eastAsia="ru-RU"/>
              </w:rPr>
            </w:pPr>
            <w:r w:rsidRPr="006821F5">
              <w:rPr>
                <w:rFonts w:ascii="PT Serif" w:eastAsia="Times New Roman" w:hAnsi="PT Serif" w:cs="Times New Roman"/>
                <w:color w:val="22272F"/>
                <w:lang w:eastAsia="ru-RU"/>
              </w:rPr>
              <w:t>(Фамилия, инициалы) (личная подпись)</w:t>
            </w:r>
          </w:p>
        </w:tc>
      </w:tr>
    </w:tbl>
    <w:p w14:paraId="07A6EB55" w14:textId="1D8426CC" w:rsidR="007706F1" w:rsidRDefault="003A089F"/>
    <w:p w14:paraId="675A43EA" w14:textId="77777777" w:rsidR="003A089F" w:rsidRDefault="003A089F">
      <w:pPr>
        <w:sectPr w:rsidR="003A0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C10FBC" w14:textId="77777777" w:rsidR="003A089F" w:rsidRPr="003A089F" w:rsidRDefault="003A089F" w:rsidP="003A089F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к </w:t>
      </w:r>
      <w:hyperlink r:id="rId21" w:anchor="block_1000" w:history="1">
        <w:r w:rsidRPr="003A089F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договору</w:t>
        </w:r>
      </w:hyperlink>
      <w:r w:rsidRPr="003A089F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 предоставлении социальных услуг</w:t>
      </w:r>
      <w:r w:rsidRPr="003A089F">
        <w:rPr>
          <w:rFonts w:ascii="PT Serif" w:eastAsia="Times New Roman" w:hAnsi="PT Serif" w:cs="Times New Roman"/>
          <w:b/>
          <w:bCs/>
          <w:color w:val="22272F"/>
          <w:sz w:val="24"/>
          <w:szCs w:val="24"/>
          <w:vertAlign w:val="superscript"/>
          <w:lang w:eastAsia="ru-RU"/>
        </w:rPr>
        <w:t> </w:t>
      </w:r>
      <w:hyperlink r:id="rId22" w:anchor="block_9999" w:history="1">
        <w:r w:rsidRPr="003A089F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vertAlign w:val="superscript"/>
            <w:lang w:eastAsia="ru-RU"/>
          </w:rPr>
          <w:t>9</w:t>
        </w:r>
      </w:hyperlink>
    </w:p>
    <w:p w14:paraId="19857FBB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181FA02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Информация о получении социальных услуг оплата оказания которых осуществляется получателем социальных услуг либо его законным представителем за счет собственных средств</w:t>
      </w:r>
    </w:p>
    <w:p w14:paraId="6260E6BB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A808321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I. Социально-бытовые</w:t>
      </w:r>
    </w:p>
    <w:p w14:paraId="6F3351BE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3A089F" w:rsidRPr="003A089F" w14:paraId="60E5BCE5" w14:textId="77777777" w:rsidTr="003A089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3CE2D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3E995A68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E1B41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14:paraId="2FD84D6D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3" w:anchor="block_101010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F2D0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14:paraId="7F0E7A78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4" w:anchor="block_111111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D3824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14:paraId="03DFA24F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35627363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5" w:anchor="block_121212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169C5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14:paraId="74736502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14:paraId="09F6F1A5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14:paraId="61A0FA6A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77B3AC8A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6" w:anchor="block_131313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F29E3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 превышающих стандарт оказания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7" w:anchor="block_141414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6B7C3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8" w:anchor="block_151515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4ACED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14:paraId="454AC7F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9" w:anchor="block_161616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</w:tr>
      <w:tr w:rsidR="003A089F" w:rsidRPr="003A089F" w14:paraId="53F84FB5" w14:textId="77777777" w:rsidTr="003A089F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C948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BCC9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5E313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53EB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40B7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96A7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5351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26423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73EB22FA" w14:textId="77777777" w:rsidTr="003A089F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6A70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35E7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BAC4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E2B9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A1D7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A06A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DD7A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7419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794373C9" w14:textId="77777777" w:rsidTr="003A089F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9BFB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CA2B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B8BD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0A20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4C81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D53F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A8E8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BD26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BBDD2F8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 </w:t>
      </w:r>
    </w:p>
    <w:p w14:paraId="2C532BC4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II. Социально-медицинские</w:t>
      </w:r>
    </w:p>
    <w:p w14:paraId="0DC2D679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3A089F" w:rsidRPr="003A089F" w14:paraId="65F05326" w14:textId="77777777" w:rsidTr="003A089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A926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14:paraId="58BE9CCE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2778F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14:paraId="450171EE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0" w:anchor="block_101010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C8E27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14:paraId="3C664E1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1" w:anchor="block_111111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E1BEC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 индивидуальной программой</w:t>
            </w:r>
          </w:p>
          <w:p w14:paraId="6D121196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2" w:anchor="block_121212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99410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14:paraId="60F20B4B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14:paraId="40A8222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14:paraId="0D32E6D9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74CEBA8B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3" w:anchor="block_131313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74AAD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 превышающих стандарт оказания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4" w:anchor="block_141414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8A325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5" w:anchor="block_151515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7832E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выполнении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6" w:anchor="block_161616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</w:tr>
      <w:tr w:rsidR="003A089F" w:rsidRPr="003A089F" w14:paraId="6799434F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D80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6951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208D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AF60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C578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6EE1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8176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7D093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1C23B065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8187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FAD9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2D58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5FF1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91DC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7589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F87A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30A6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716F2AE8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2E06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7440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A95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3596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9D7F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E782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3E86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688E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0CE056F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AB3569C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III. Социально-психологические</w:t>
      </w:r>
    </w:p>
    <w:p w14:paraId="1D0E45A3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3A089F" w:rsidRPr="003A089F" w14:paraId="7505E5A5" w14:textId="77777777" w:rsidTr="003A089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431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14:paraId="512406F8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C347A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Наименование социально-бытовой услуги и 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формы социального</w:t>
            </w:r>
          </w:p>
          <w:p w14:paraId="30E62B1A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7" w:anchor="block_101010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044D0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Размер оплаты, осуществляемой получателем</w:t>
            </w:r>
          </w:p>
          <w:p w14:paraId="502C9429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социальных услуг либо его законным представителем за счет собственных средств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8" w:anchor="block_111111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CD65D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Объем предоставления услуги, превышающий 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соответствующий показатель, определенный</w:t>
            </w:r>
          </w:p>
          <w:p w14:paraId="0DF89617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14A29DD7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9" w:anchor="block_121212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DFE6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</w:t>
            </w:r>
          </w:p>
          <w:p w14:paraId="0B6558DD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характеризующих качество 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оказания услуги, превышающие соответствующие значения показателей,</w:t>
            </w:r>
          </w:p>
          <w:p w14:paraId="4A0EC68A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14:paraId="33E3751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380F24AE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0" w:anchor="block_131313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F0BB1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Значения показателей, превышающих стандарт 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оказания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1" w:anchor="block_141414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04F08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Срок предоставления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2" w:anchor="block_151515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4B58E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выполнении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3" w:anchor="block_161616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</w:tr>
      <w:tr w:rsidR="003A089F" w:rsidRPr="003A089F" w14:paraId="62718FAB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7DBB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496D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B286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97B5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C96F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93A1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7019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5BBC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6F813592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16CD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8424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45C8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EE87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7C88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54B5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8D5D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13B6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11CA617D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1255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2C0F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0AFD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5F61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D976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74C1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E4B1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2C70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0ABB40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62BE3AA0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IV. Социально-педагогические</w:t>
      </w:r>
    </w:p>
    <w:p w14:paraId="36DBE4B1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3A089F" w:rsidRPr="003A089F" w14:paraId="0B9A00E6" w14:textId="77777777" w:rsidTr="003A089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1289A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14:paraId="54DF6EAA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55DFB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14:paraId="5513211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4" w:anchor="block_101010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8CD4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14:paraId="53176ABD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социальных услуг либо его законным </w:t>
            </w:r>
            <w:proofErr w:type="spellStart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представи</w:t>
            </w:r>
            <w:proofErr w:type="spellEnd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телем</w:t>
            </w:r>
            <w:proofErr w:type="spellEnd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за счет собственных средств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5" w:anchor="block_111111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6C7FA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14:paraId="36128A34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004CB23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6" w:anchor="block_121212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D290B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14:paraId="25FC4EA9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14:paraId="5B626C10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14:paraId="69D8767B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3046304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7" w:anchor="block_131313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6638B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 превышающих стандарт оказания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8" w:anchor="block_141414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57FDF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9" w:anchor="block_151515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76694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14:paraId="44870A11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0" w:anchor="block_161616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</w:tr>
      <w:tr w:rsidR="003A089F" w:rsidRPr="003A089F" w14:paraId="40FE0DAB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13F6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A806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CC06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E89E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D7C9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1C20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DC5E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E520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6387741B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F3043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B5DB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64A1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5E2E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F4DE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C6C8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D9B63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F255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E7E2E5C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9C5779C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V. Социально-трудовые</w:t>
      </w:r>
    </w:p>
    <w:p w14:paraId="178A5CA3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3A089F" w:rsidRPr="003A089F" w14:paraId="080A58B4" w14:textId="77777777" w:rsidTr="003A089F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09F3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42B83407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0DBD7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14:paraId="2EEEA52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1" w:anchor="block_101010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22E59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</w:t>
            </w:r>
          </w:p>
          <w:p w14:paraId="49F8BEC2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осуществляемой</w:t>
            </w:r>
          </w:p>
          <w:p w14:paraId="66BAFBAE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получателем</w:t>
            </w:r>
          </w:p>
          <w:p w14:paraId="2E562EEF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2" w:anchor="block_111111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34FCE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14:paraId="06296888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7D9BE2F3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3" w:anchor="block_121212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E714C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14:paraId="222D558A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14:paraId="40375C4F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14:paraId="26DD1FFD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0C20E5DC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4" w:anchor="block_131313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EDE32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 превышающих стандарт оказания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5" w:anchor="block_141414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F039F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6" w:anchor="block_151515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AD45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14:paraId="2B30BE89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7" w:anchor="block_161616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</w:tr>
      <w:tr w:rsidR="003A089F" w:rsidRPr="003A089F" w14:paraId="15F5DC26" w14:textId="77777777" w:rsidTr="003A089F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9971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5C21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4C94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B3EB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14DE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6F1A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0B5B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7C323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163791AA" w14:textId="77777777" w:rsidTr="003A089F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B6DC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E57B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6B4D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51F0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552B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2651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DB31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D7ED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663A000F" w14:textId="77777777" w:rsidTr="003A089F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BE9E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8C67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1A53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BB90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5DBB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9FE33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9CFC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4082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A212041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3DF5187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VI. Социально-правовые</w:t>
      </w:r>
    </w:p>
    <w:p w14:paraId="694781CE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3A089F" w:rsidRPr="003A089F" w14:paraId="085B120B" w14:textId="77777777" w:rsidTr="003A089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BACE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14:paraId="2D34F76E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504CF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14:paraId="2F966ED7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8" w:anchor="block_101010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6E85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14:paraId="24AB972A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9" w:anchor="block_111111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2E605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14:paraId="66CF3DC2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3781238E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0" w:anchor="block_121212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DBD8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14:paraId="0B9CADB3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14:paraId="14C074C9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14:paraId="364D04CF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43BE3F1B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1" w:anchor="block_131313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7DAB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 превышающих стандарт оказания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2" w:anchor="block_141414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E1AD0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3" w:anchor="block_151515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754EF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14:paraId="75423794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4" w:anchor="block_161616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</w:tr>
      <w:tr w:rsidR="003A089F" w:rsidRPr="003A089F" w14:paraId="533F1217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FEB6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71CE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D544A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76A7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BE09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41C1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71F7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DC72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3141C4B9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5E92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E4D1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14A79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2BDE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B23E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C18A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97A3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2130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0D0A6D82" w14:textId="77777777" w:rsidTr="003A089F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4AF5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891E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1FBD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77ED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9AAC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8DE9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F57D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8993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17D33D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10FC227" w14:textId="77777777" w:rsidR="003A089F" w:rsidRPr="003A089F" w:rsidRDefault="003A089F" w:rsidP="003A089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A089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14:paraId="5497F05D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3A089F" w:rsidRPr="003A089F" w14:paraId="5CD19206" w14:textId="77777777" w:rsidTr="003A089F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D0157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14:paraId="16595EF1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C1272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14:paraId="677CA9E1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обслуживания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5" w:anchor="block_101010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E105B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Размер оплаты, осуществляемой получателем</w:t>
            </w:r>
          </w:p>
          <w:p w14:paraId="491630F3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социальных услуг либо его законным </w:t>
            </w:r>
            <w:proofErr w:type="spellStart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представи</w:t>
            </w:r>
            <w:proofErr w:type="spellEnd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телем</w:t>
            </w:r>
            <w:proofErr w:type="spellEnd"/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за счет собственных средств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6" w:anchor="block_111111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0B57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Объем предоставления услуги, превышающий соответствующий 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показатель, определенный</w:t>
            </w:r>
          </w:p>
          <w:p w14:paraId="601E723E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0B119077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7" w:anchor="block_121212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FD3D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</w:t>
            </w:r>
          </w:p>
          <w:p w14:paraId="14CE91D6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характеризующих качество оказания услуги, превышающие 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соответствующие значения показателей,</w:t>
            </w:r>
          </w:p>
          <w:p w14:paraId="53BD7118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14:paraId="25A881F5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14:paraId="4C8E5E7B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8" w:anchor="block_131313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B83A8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 превышающих стандарт оказания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9" w:anchor="block_141414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677E1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70" w:anchor="block_151515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1E741" w14:textId="77777777" w:rsidR="003A089F" w:rsidRPr="003A089F" w:rsidRDefault="003A089F" w:rsidP="003A08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14:paraId="07016D7A" w14:textId="77777777" w:rsidR="003A089F" w:rsidRPr="003A089F" w:rsidRDefault="003A089F" w:rsidP="003A089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3A089F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71" w:anchor="block_161616" w:history="1">
              <w:r w:rsidRPr="003A089F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16</w:t>
              </w:r>
            </w:hyperlink>
          </w:p>
        </w:tc>
      </w:tr>
      <w:tr w:rsidR="003A089F" w:rsidRPr="003A089F" w14:paraId="66E3DA16" w14:textId="77777777" w:rsidTr="003A089F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BCC90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3AF1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0EC16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DBC9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8E5D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5C6A4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2462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98E45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363E4042" w14:textId="77777777" w:rsidTr="003A089F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262EC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9C4E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3FBEE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4B8D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41912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2C93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F132F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FCCBD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89F" w:rsidRPr="003A089F" w14:paraId="28E848C6" w14:textId="77777777" w:rsidTr="003A089F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3F66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07967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E2FC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C749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253CB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58BC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F5271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A7F08" w14:textId="77777777" w:rsidR="003A089F" w:rsidRPr="003A089F" w:rsidRDefault="003A089F" w:rsidP="003A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23C98DC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9C13453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4010622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A089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_____________________________</w:t>
      </w:r>
    </w:p>
    <w:p w14:paraId="5654FFBF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14:paraId="15E42179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2</w:t>
      </w:r>
      <w:hyperlink r:id="rId72" w:anchor="block_311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Части 1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и </w:t>
      </w:r>
      <w:hyperlink r:id="rId73" w:anchor="block_313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3 статьи 31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14:paraId="6BE4E5B0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3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</w:p>
    <w:p w14:paraId="474C7CC2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3.1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74" w:anchor="block_283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частью 3 статьи 28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 (далее - Федеральный закон N 189-ФЗ).</w:t>
      </w:r>
    </w:p>
    <w:p w14:paraId="5C5B0700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4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</w:p>
    <w:p w14:paraId="2B2873C0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5</w:t>
      </w:r>
      <w:hyperlink r:id="rId75" w:anchor="block_311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Части 1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и </w:t>
      </w:r>
      <w:hyperlink r:id="rId76" w:anchor="block_313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3 статьи 31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14:paraId="49ED640B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6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</w:p>
    <w:p w14:paraId="3323C4ED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7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</w:p>
    <w:p w14:paraId="7E468425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lastRenderedPageBreak/>
        <w:t>8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Для Заказчика.</w:t>
      </w:r>
    </w:p>
    <w:p w14:paraId="72488DA7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9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77" w:anchor="block_283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частью 3 статьи 28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N 189-ФЗ.</w:t>
      </w:r>
    </w:p>
    <w:p w14:paraId="646F3694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10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При заполнении </w:t>
      </w:r>
      <w:hyperlink r:id="rId78" w:anchor="block_11101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граф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14:paraId="198DAFCC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11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14:paraId="6B9DEB64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12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14:paraId="245C43B5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13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gramStart"/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Указывается в случае если</w:t>
      </w:r>
      <w:proofErr w:type="gramEnd"/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14:paraId="029E2B48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14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gramStart"/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Указывается в случае если</w:t>
      </w:r>
      <w:proofErr w:type="gramEnd"/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значения показателей оказания услуги получателю социальных услуг превышают стандарт оказания услуги.</w:t>
      </w:r>
    </w:p>
    <w:p w14:paraId="08EF294C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15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При заполнении </w:t>
      </w:r>
      <w:hyperlink r:id="rId79" w:anchor="block_11101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графы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"срок предоставления услуги" указывается дата начала предоставления социальной услуги и дата ее окончания.</w:t>
      </w:r>
    </w:p>
    <w:p w14:paraId="5A100EAB" w14:textId="77777777" w:rsidR="003A089F" w:rsidRPr="003A089F" w:rsidRDefault="003A089F" w:rsidP="003A089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A089F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16</w:t>
      </w:r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При заполнении </w:t>
      </w:r>
      <w:hyperlink r:id="rId80" w:anchor="block_11101" w:history="1">
        <w:r w:rsidRPr="003A089F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графы</w:t>
        </w:r>
      </w:hyperlink>
      <w:r w:rsidRPr="003A089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14:paraId="71D13201" w14:textId="002A06FA" w:rsidR="003A089F" w:rsidRDefault="003A089F"/>
    <w:sectPr w:rsidR="003A089F" w:rsidSect="003A0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BE"/>
    <w:rsid w:val="0013087B"/>
    <w:rsid w:val="003A089F"/>
    <w:rsid w:val="004F41E7"/>
    <w:rsid w:val="006821F5"/>
    <w:rsid w:val="007E4429"/>
    <w:rsid w:val="009E4EBE"/>
    <w:rsid w:val="00C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A972"/>
  <w15:chartTrackingRefBased/>
  <w15:docId w15:val="{C3A1DE99-10BA-4DF9-8AA2-370C09C1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2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2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8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8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2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1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21F5"/>
    <w:rPr>
      <w:color w:val="0000FF"/>
      <w:u w:val="single"/>
    </w:rPr>
  </w:style>
  <w:style w:type="character" w:customStyle="1" w:styleId="s10">
    <w:name w:val="s_10"/>
    <w:basedOn w:val="a0"/>
    <w:rsid w:val="006821F5"/>
  </w:style>
  <w:style w:type="paragraph" w:customStyle="1" w:styleId="s1">
    <w:name w:val="s_1"/>
    <w:basedOn w:val="a"/>
    <w:rsid w:val="0068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8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91482/53f89421bbdaf741eb2d1ecc4ddb4c33/" TargetMode="External"/><Relationship Id="rId21" Type="http://schemas.openxmlformats.org/officeDocument/2006/relationships/hyperlink" Target="https://base.garant.ru/70791482/53f89421bbdaf741eb2d1ecc4ddb4c33/" TargetMode="External"/><Relationship Id="rId42" Type="http://schemas.openxmlformats.org/officeDocument/2006/relationships/hyperlink" Target="https://base.garant.ru/70791482/53f89421bbdaf741eb2d1ecc4ddb4c33/" TargetMode="External"/><Relationship Id="rId47" Type="http://schemas.openxmlformats.org/officeDocument/2006/relationships/hyperlink" Target="https://base.garant.ru/70791482/53f89421bbdaf741eb2d1ecc4ddb4c33/" TargetMode="External"/><Relationship Id="rId63" Type="http://schemas.openxmlformats.org/officeDocument/2006/relationships/hyperlink" Target="https://base.garant.ru/70791482/53f89421bbdaf741eb2d1ecc4ddb4c33/" TargetMode="External"/><Relationship Id="rId68" Type="http://schemas.openxmlformats.org/officeDocument/2006/relationships/hyperlink" Target="https://base.garant.ru/70791482/53f89421bbdaf741eb2d1ecc4ddb4c33/" TargetMode="External"/><Relationship Id="rId16" Type="http://schemas.openxmlformats.org/officeDocument/2006/relationships/hyperlink" Target="https://base.garant.ru/70791482/53f89421bbdaf741eb2d1ecc4ddb4c33/" TargetMode="External"/><Relationship Id="rId11" Type="http://schemas.openxmlformats.org/officeDocument/2006/relationships/hyperlink" Target="https://base.garant.ru/70791482/53f89421bbdaf741eb2d1ecc4ddb4c33/" TargetMode="External"/><Relationship Id="rId32" Type="http://schemas.openxmlformats.org/officeDocument/2006/relationships/hyperlink" Target="https://base.garant.ru/70791482/53f89421bbdaf741eb2d1ecc4ddb4c33/" TargetMode="External"/><Relationship Id="rId37" Type="http://schemas.openxmlformats.org/officeDocument/2006/relationships/hyperlink" Target="https://base.garant.ru/70791482/53f89421bbdaf741eb2d1ecc4ddb4c33/" TargetMode="External"/><Relationship Id="rId53" Type="http://schemas.openxmlformats.org/officeDocument/2006/relationships/hyperlink" Target="https://base.garant.ru/70791482/53f89421bbdaf741eb2d1ecc4ddb4c33/" TargetMode="External"/><Relationship Id="rId58" Type="http://schemas.openxmlformats.org/officeDocument/2006/relationships/hyperlink" Target="https://base.garant.ru/70791482/53f89421bbdaf741eb2d1ecc4ddb4c33/" TargetMode="External"/><Relationship Id="rId74" Type="http://schemas.openxmlformats.org/officeDocument/2006/relationships/hyperlink" Target="https://base.garant.ru/74369760/53070549816cbd8f006da724de818c2e/" TargetMode="External"/><Relationship Id="rId79" Type="http://schemas.openxmlformats.org/officeDocument/2006/relationships/hyperlink" Target="https://base.garant.ru/70791482/53f89421bbdaf741eb2d1ecc4ddb4c33/" TargetMode="External"/><Relationship Id="rId5" Type="http://schemas.openxmlformats.org/officeDocument/2006/relationships/hyperlink" Target="https://base.garant.ru/70791482/f7ee959fd36b5699076b35abf4f52c5c/" TargetMode="External"/><Relationship Id="rId61" Type="http://schemas.openxmlformats.org/officeDocument/2006/relationships/hyperlink" Target="https://base.garant.ru/70791482/53f89421bbdaf741eb2d1ecc4ddb4c33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base.garant.ru/10164072/2eb15671b4640f8a449b9fea2b7d89e0/" TargetMode="External"/><Relationship Id="rId14" Type="http://schemas.openxmlformats.org/officeDocument/2006/relationships/hyperlink" Target="https://base.garant.ru/70791482/53f89421bbdaf741eb2d1ecc4ddb4c33/" TargetMode="External"/><Relationship Id="rId22" Type="http://schemas.openxmlformats.org/officeDocument/2006/relationships/hyperlink" Target="https://base.garant.ru/70791482/53f89421bbdaf741eb2d1ecc4ddb4c33/" TargetMode="External"/><Relationship Id="rId27" Type="http://schemas.openxmlformats.org/officeDocument/2006/relationships/hyperlink" Target="https://base.garant.ru/70791482/53f89421bbdaf741eb2d1ecc4ddb4c33/" TargetMode="External"/><Relationship Id="rId30" Type="http://schemas.openxmlformats.org/officeDocument/2006/relationships/hyperlink" Target="https://base.garant.ru/70791482/53f89421bbdaf741eb2d1ecc4ddb4c33/" TargetMode="External"/><Relationship Id="rId35" Type="http://schemas.openxmlformats.org/officeDocument/2006/relationships/hyperlink" Target="https://base.garant.ru/70791482/53f89421bbdaf741eb2d1ecc4ddb4c33/" TargetMode="External"/><Relationship Id="rId43" Type="http://schemas.openxmlformats.org/officeDocument/2006/relationships/hyperlink" Target="https://base.garant.ru/70791482/53f89421bbdaf741eb2d1ecc4ddb4c33/" TargetMode="External"/><Relationship Id="rId48" Type="http://schemas.openxmlformats.org/officeDocument/2006/relationships/hyperlink" Target="https://base.garant.ru/70791482/53f89421bbdaf741eb2d1ecc4ddb4c33/" TargetMode="External"/><Relationship Id="rId56" Type="http://schemas.openxmlformats.org/officeDocument/2006/relationships/hyperlink" Target="https://base.garant.ru/70791482/53f89421bbdaf741eb2d1ecc4ddb4c33/" TargetMode="External"/><Relationship Id="rId64" Type="http://schemas.openxmlformats.org/officeDocument/2006/relationships/hyperlink" Target="https://base.garant.ru/70791482/53f89421bbdaf741eb2d1ecc4ddb4c33/" TargetMode="External"/><Relationship Id="rId69" Type="http://schemas.openxmlformats.org/officeDocument/2006/relationships/hyperlink" Target="https://base.garant.ru/70791482/53f89421bbdaf741eb2d1ecc4ddb4c33/" TargetMode="External"/><Relationship Id="rId77" Type="http://schemas.openxmlformats.org/officeDocument/2006/relationships/hyperlink" Target="https://base.garant.ru/74369760/53070549816cbd8f006da724de818c2e/" TargetMode="External"/><Relationship Id="rId8" Type="http://schemas.openxmlformats.org/officeDocument/2006/relationships/hyperlink" Target="https://base.garant.ru/70791482/53f89421bbdaf741eb2d1ecc4ddb4c33/" TargetMode="External"/><Relationship Id="rId51" Type="http://schemas.openxmlformats.org/officeDocument/2006/relationships/hyperlink" Target="https://base.garant.ru/70791482/53f89421bbdaf741eb2d1ecc4ddb4c33/" TargetMode="External"/><Relationship Id="rId72" Type="http://schemas.openxmlformats.org/officeDocument/2006/relationships/hyperlink" Target="https://base.garant.ru/70552648/802464714d4d10a819efb803557e9689/" TargetMode="External"/><Relationship Id="rId80" Type="http://schemas.openxmlformats.org/officeDocument/2006/relationships/hyperlink" Target="https://base.garant.ru/70791482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0791482/53f89421bbdaf741eb2d1ecc4ddb4c33/" TargetMode="External"/><Relationship Id="rId17" Type="http://schemas.openxmlformats.org/officeDocument/2006/relationships/hyperlink" Target="https://base.garant.ru/10164072/13d2a22b6fd7c0cd2b7bee6f17d4a0e4/" TargetMode="External"/><Relationship Id="rId25" Type="http://schemas.openxmlformats.org/officeDocument/2006/relationships/hyperlink" Target="https://base.garant.ru/70791482/53f89421bbdaf741eb2d1ecc4ddb4c33/" TargetMode="External"/><Relationship Id="rId33" Type="http://schemas.openxmlformats.org/officeDocument/2006/relationships/hyperlink" Target="https://base.garant.ru/70791482/53f89421bbdaf741eb2d1ecc4ddb4c33/" TargetMode="External"/><Relationship Id="rId38" Type="http://schemas.openxmlformats.org/officeDocument/2006/relationships/hyperlink" Target="https://base.garant.ru/70791482/53f89421bbdaf741eb2d1ecc4ddb4c33/" TargetMode="External"/><Relationship Id="rId46" Type="http://schemas.openxmlformats.org/officeDocument/2006/relationships/hyperlink" Target="https://base.garant.ru/70791482/53f89421bbdaf741eb2d1ecc4ddb4c33/" TargetMode="External"/><Relationship Id="rId59" Type="http://schemas.openxmlformats.org/officeDocument/2006/relationships/hyperlink" Target="https://base.garant.ru/70791482/53f89421bbdaf741eb2d1ecc4ddb4c33/" TargetMode="External"/><Relationship Id="rId67" Type="http://schemas.openxmlformats.org/officeDocument/2006/relationships/hyperlink" Target="https://base.garant.ru/70791482/53f89421bbdaf741eb2d1ecc4ddb4c33/" TargetMode="External"/><Relationship Id="rId20" Type="http://schemas.openxmlformats.org/officeDocument/2006/relationships/hyperlink" Target="https://base.garant.ru/70791482/53f89421bbdaf741eb2d1ecc4ddb4c33/" TargetMode="External"/><Relationship Id="rId41" Type="http://schemas.openxmlformats.org/officeDocument/2006/relationships/hyperlink" Target="https://base.garant.ru/70791482/53f89421bbdaf741eb2d1ecc4ddb4c33/" TargetMode="External"/><Relationship Id="rId54" Type="http://schemas.openxmlformats.org/officeDocument/2006/relationships/hyperlink" Target="https://base.garant.ru/70791482/53f89421bbdaf741eb2d1ecc4ddb4c33/" TargetMode="External"/><Relationship Id="rId62" Type="http://schemas.openxmlformats.org/officeDocument/2006/relationships/hyperlink" Target="https://base.garant.ru/70791482/53f89421bbdaf741eb2d1ecc4ddb4c33/" TargetMode="External"/><Relationship Id="rId70" Type="http://schemas.openxmlformats.org/officeDocument/2006/relationships/hyperlink" Target="https://base.garant.ru/70791482/53f89421bbdaf741eb2d1ecc4ddb4c33/" TargetMode="External"/><Relationship Id="rId75" Type="http://schemas.openxmlformats.org/officeDocument/2006/relationships/hyperlink" Target="https://base.garant.ru/70552648/802464714d4d10a819efb803557e968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52648/802464714d4d10a819efb803557e9689/" TargetMode="External"/><Relationship Id="rId15" Type="http://schemas.openxmlformats.org/officeDocument/2006/relationships/hyperlink" Target="https://base.garant.ru/70791482/53f89421bbdaf741eb2d1ecc4ddb4c33/" TargetMode="External"/><Relationship Id="rId23" Type="http://schemas.openxmlformats.org/officeDocument/2006/relationships/hyperlink" Target="https://base.garant.ru/70791482/53f89421bbdaf741eb2d1ecc4ddb4c33/" TargetMode="External"/><Relationship Id="rId28" Type="http://schemas.openxmlformats.org/officeDocument/2006/relationships/hyperlink" Target="https://base.garant.ru/70791482/53f89421bbdaf741eb2d1ecc4ddb4c33/" TargetMode="External"/><Relationship Id="rId36" Type="http://schemas.openxmlformats.org/officeDocument/2006/relationships/hyperlink" Target="https://base.garant.ru/70791482/53f89421bbdaf741eb2d1ecc4ddb4c33/" TargetMode="External"/><Relationship Id="rId49" Type="http://schemas.openxmlformats.org/officeDocument/2006/relationships/hyperlink" Target="https://base.garant.ru/70791482/53f89421bbdaf741eb2d1ecc4ddb4c33/" TargetMode="External"/><Relationship Id="rId57" Type="http://schemas.openxmlformats.org/officeDocument/2006/relationships/hyperlink" Target="https://base.garant.ru/70791482/53f89421bbdaf741eb2d1ecc4ddb4c33/" TargetMode="External"/><Relationship Id="rId10" Type="http://schemas.openxmlformats.org/officeDocument/2006/relationships/hyperlink" Target="https://base.garant.ru/70552648/802464714d4d10a819efb803557e9689/" TargetMode="External"/><Relationship Id="rId31" Type="http://schemas.openxmlformats.org/officeDocument/2006/relationships/hyperlink" Target="https://base.garant.ru/70791482/53f89421bbdaf741eb2d1ecc4ddb4c33/" TargetMode="External"/><Relationship Id="rId44" Type="http://schemas.openxmlformats.org/officeDocument/2006/relationships/hyperlink" Target="https://base.garant.ru/70791482/53f89421bbdaf741eb2d1ecc4ddb4c33/" TargetMode="External"/><Relationship Id="rId52" Type="http://schemas.openxmlformats.org/officeDocument/2006/relationships/hyperlink" Target="https://base.garant.ru/70791482/53f89421bbdaf741eb2d1ecc4ddb4c33/" TargetMode="External"/><Relationship Id="rId60" Type="http://schemas.openxmlformats.org/officeDocument/2006/relationships/hyperlink" Target="https://base.garant.ru/70791482/53f89421bbdaf741eb2d1ecc4ddb4c33/" TargetMode="External"/><Relationship Id="rId65" Type="http://schemas.openxmlformats.org/officeDocument/2006/relationships/hyperlink" Target="https://base.garant.ru/70791482/53f89421bbdaf741eb2d1ecc4ddb4c33/" TargetMode="External"/><Relationship Id="rId73" Type="http://schemas.openxmlformats.org/officeDocument/2006/relationships/hyperlink" Target="https://base.garant.ru/70552648/802464714d4d10a819efb803557e9689/" TargetMode="External"/><Relationship Id="rId78" Type="http://schemas.openxmlformats.org/officeDocument/2006/relationships/hyperlink" Target="https://base.garant.ru/70791482/53f89421bbdaf741eb2d1ecc4ddb4c33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base.garant.ru/70791482/53f89421bbdaf741eb2d1ecc4ddb4c33/" TargetMode="External"/><Relationship Id="rId9" Type="http://schemas.openxmlformats.org/officeDocument/2006/relationships/hyperlink" Target="https://base.garant.ru/12148567/1b93c134b90c6071b4dc3f495464b753/" TargetMode="External"/><Relationship Id="rId13" Type="http://schemas.openxmlformats.org/officeDocument/2006/relationships/hyperlink" Target="https://base.garant.ru/70791482/53f89421bbdaf741eb2d1ecc4ddb4c33/" TargetMode="External"/><Relationship Id="rId18" Type="http://schemas.openxmlformats.org/officeDocument/2006/relationships/hyperlink" Target="https://base.garant.ru/70791482/53f89421bbdaf741eb2d1ecc4ddb4c33/" TargetMode="External"/><Relationship Id="rId39" Type="http://schemas.openxmlformats.org/officeDocument/2006/relationships/hyperlink" Target="https://base.garant.ru/70791482/53f89421bbdaf741eb2d1ecc4ddb4c33/" TargetMode="External"/><Relationship Id="rId34" Type="http://schemas.openxmlformats.org/officeDocument/2006/relationships/hyperlink" Target="https://base.garant.ru/70791482/53f89421bbdaf741eb2d1ecc4ddb4c33/" TargetMode="External"/><Relationship Id="rId50" Type="http://schemas.openxmlformats.org/officeDocument/2006/relationships/hyperlink" Target="https://base.garant.ru/70791482/53f89421bbdaf741eb2d1ecc4ddb4c33/" TargetMode="External"/><Relationship Id="rId55" Type="http://schemas.openxmlformats.org/officeDocument/2006/relationships/hyperlink" Target="https://base.garant.ru/70791482/53f89421bbdaf741eb2d1ecc4ddb4c33/" TargetMode="External"/><Relationship Id="rId76" Type="http://schemas.openxmlformats.org/officeDocument/2006/relationships/hyperlink" Target="https://base.garant.ru/70552648/802464714d4d10a819efb803557e9689/" TargetMode="External"/><Relationship Id="rId7" Type="http://schemas.openxmlformats.org/officeDocument/2006/relationships/hyperlink" Target="https://base.garant.ru/70791482/53f89421bbdaf741eb2d1ecc4ddb4c33/" TargetMode="External"/><Relationship Id="rId71" Type="http://schemas.openxmlformats.org/officeDocument/2006/relationships/hyperlink" Target="https://base.garant.ru/70791482/53f89421bbdaf741eb2d1ecc4ddb4c3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0791482/53f89421bbdaf741eb2d1ecc4ddb4c33/" TargetMode="External"/><Relationship Id="rId24" Type="http://schemas.openxmlformats.org/officeDocument/2006/relationships/hyperlink" Target="https://base.garant.ru/70791482/53f89421bbdaf741eb2d1ecc4ddb4c33/" TargetMode="External"/><Relationship Id="rId40" Type="http://schemas.openxmlformats.org/officeDocument/2006/relationships/hyperlink" Target="https://base.garant.ru/70791482/53f89421bbdaf741eb2d1ecc4ddb4c33/" TargetMode="External"/><Relationship Id="rId45" Type="http://schemas.openxmlformats.org/officeDocument/2006/relationships/hyperlink" Target="https://base.garant.ru/70791482/53f89421bbdaf741eb2d1ecc4ddb4c33/" TargetMode="External"/><Relationship Id="rId66" Type="http://schemas.openxmlformats.org/officeDocument/2006/relationships/hyperlink" Target="https://base.garant.ru/707914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4281</Words>
  <Characters>24407</Characters>
  <Application>Microsoft Office Word</Application>
  <DocSecurity>0</DocSecurity>
  <Lines>203</Lines>
  <Paragraphs>57</Paragraphs>
  <ScaleCrop>false</ScaleCrop>
  <Company/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Korol</dc:creator>
  <cp:keywords/>
  <dc:description/>
  <cp:lastModifiedBy>Nik Korol</cp:lastModifiedBy>
  <cp:revision>3</cp:revision>
  <dcterms:created xsi:type="dcterms:W3CDTF">2021-10-11T08:55:00Z</dcterms:created>
  <dcterms:modified xsi:type="dcterms:W3CDTF">2021-10-11T08:57:00Z</dcterms:modified>
</cp:coreProperties>
</file>